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8EF0" w14:textId="77777777" w:rsidR="00E34687" w:rsidRDefault="006C4AD9" w:rsidP="003C3D96">
      <w:pPr>
        <w:jc w:val="center"/>
        <w:rPr>
          <w:rFonts w:ascii="Times New Roman" w:hAnsi="Times New Roman" w:cs="Times New Roman"/>
          <w:color w:val="000000"/>
          <w:shd w:val="clear" w:color="auto" w:fill="FFFFFF"/>
        </w:rPr>
      </w:pPr>
      <w:r w:rsidRPr="00E34687">
        <w:rPr>
          <w:rStyle w:val="Strong"/>
          <w:rFonts w:ascii="Times New Roman" w:hAnsi="Times New Roman" w:cs="Times New Roman"/>
          <w:color w:val="000000"/>
          <w:sz w:val="28"/>
          <w:szCs w:val="28"/>
          <w:shd w:val="clear" w:color="auto" w:fill="FFFFFF"/>
        </w:rPr>
        <w:t>Title in Times New Roman font, Size 14, Bold, Capitalize the Each Word in the Title, and Do Not Exceed Three Lines</w:t>
      </w:r>
      <w:r w:rsidRPr="00E34687">
        <w:rPr>
          <w:rFonts w:ascii="Times New Roman" w:hAnsi="Times New Roman" w:cs="Times New Roman"/>
          <w:color w:val="000000"/>
          <w:sz w:val="28"/>
          <w:szCs w:val="28"/>
        </w:rPr>
        <w:br/>
      </w:r>
      <w:r w:rsidRPr="00E34687">
        <w:rPr>
          <w:rStyle w:val="Strong"/>
          <w:rFonts w:ascii="Times New Roman" w:hAnsi="Times New Roman" w:cs="Times New Roman"/>
          <w:color w:val="000000"/>
          <w:shd w:val="clear" w:color="auto" w:fill="FFFFFF"/>
        </w:rPr>
        <w:t> </w:t>
      </w:r>
      <w:r w:rsidRPr="00E34687">
        <w:rPr>
          <w:rFonts w:ascii="Times New Roman" w:hAnsi="Times New Roman" w:cs="Times New Roman"/>
          <w:color w:val="000000"/>
        </w:rPr>
        <w:br/>
      </w:r>
      <w:r w:rsidR="000819AF" w:rsidRPr="00E34687">
        <w:rPr>
          <w:rFonts w:ascii="Times New Roman" w:hAnsi="Times New Roman" w:cs="Times New Roman"/>
          <w:color w:val="000000"/>
          <w:shd w:val="clear" w:color="auto" w:fill="FFFFFF"/>
        </w:rPr>
        <w:t xml:space="preserve">Times New Roman </w:t>
      </w:r>
      <w:r w:rsidRPr="00E34687">
        <w:rPr>
          <w:rFonts w:ascii="Times New Roman" w:hAnsi="Times New Roman" w:cs="Times New Roman"/>
          <w:color w:val="000000"/>
          <w:shd w:val="clear" w:color="auto" w:fill="FFFFFF"/>
        </w:rPr>
        <w:t>size 1</w:t>
      </w:r>
      <w:r w:rsidR="000E1EE7" w:rsidRPr="00E34687">
        <w:rPr>
          <w:rFonts w:ascii="Times New Roman" w:hAnsi="Times New Roman" w:cs="Times New Roman"/>
          <w:color w:val="000000"/>
          <w:shd w:val="clear" w:color="auto" w:fill="FFFFFF"/>
        </w:rPr>
        <w:t>1</w:t>
      </w:r>
      <w:r w:rsidRPr="00E34687">
        <w:rPr>
          <w:rFonts w:ascii="Times New Roman" w:hAnsi="Times New Roman" w:cs="Times New Roman"/>
          <w:color w:val="000000"/>
          <w:shd w:val="clear" w:color="auto" w:fill="FFFFFF"/>
        </w:rPr>
        <w:t xml:space="preserve"> for all the rest of a manuscript.</w:t>
      </w:r>
      <w:r w:rsidRPr="00E34687">
        <w:rPr>
          <w:rFonts w:ascii="Times New Roman" w:hAnsi="Times New Roman" w:cs="Times New Roman"/>
          <w:color w:val="000000"/>
        </w:rPr>
        <w:br/>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Emily A. Standley1, Grace Chan2*</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1. School Name A, Address, City, State, Postal Code, Country</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2. School Name B, Address, City, State, Postal Code, Country</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 Corresponding author email: xxx</w:t>
      </w:r>
    </w:p>
    <w:p w14:paraId="19B083A2" w14:textId="64B7B7BF" w:rsidR="002A5DBF" w:rsidRPr="00E34687" w:rsidRDefault="006C4AD9">
      <w:pPr>
        <w:rPr>
          <w:rFonts w:ascii="Times New Roman" w:hAnsi="Times New Roman" w:cs="Times New Roman"/>
          <w:color w:val="000000"/>
        </w:rPr>
      </w:pPr>
      <w:r w:rsidRPr="00E34687">
        <w:rPr>
          <w:rFonts w:ascii="Times New Roman" w:hAnsi="Times New Roman" w:cs="Times New Roman"/>
          <w:color w:val="000000"/>
        </w:rPr>
        <w:br/>
      </w:r>
      <w:r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ABSTRACT</w:t>
      </w:r>
      <w:r w:rsidR="00953E90" w:rsidRPr="00E34687">
        <w:rPr>
          <w:rFonts w:ascii="Times New Roman" w:hAnsi="Times New Roman" w:cs="Times New Roman"/>
          <w:color w:val="000000"/>
          <w:shd w:val="clear" w:color="auto" w:fill="FFFFFF"/>
        </w:rPr>
        <w:t> </w:t>
      </w:r>
      <w:r w:rsidR="00C76B6B" w:rsidRPr="00E34687">
        <w:rPr>
          <w:rFonts w:ascii="Times New Roman" w:hAnsi="Times New Roman" w:cs="Times New Roman"/>
          <w:color w:val="000000"/>
          <w:shd w:val="clear" w:color="auto" w:fill="FFFFFF"/>
        </w:rPr>
        <w:t>(150–250 words)</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 xml:space="preserve">An Abstract is required; </w:t>
      </w:r>
      <w:r w:rsidR="00E34687" w:rsidRPr="00E34687">
        <w:rPr>
          <w:rFonts w:ascii="Times New Roman" w:hAnsi="Times New Roman" w:cs="Times New Roman"/>
          <w:color w:val="000000"/>
          <w:shd w:val="clear" w:color="auto" w:fill="FFFFFF"/>
        </w:rPr>
        <w:t>An abstract should briefly state the study background and objective, summarize the methods used, present the key results, and conclude with the main findings or implications.</w:t>
      </w:r>
      <w:r w:rsidRPr="00E34687">
        <w:rPr>
          <w:rFonts w:ascii="Times New Roman" w:hAnsi="Times New Roman" w:cs="Times New Roman"/>
          <w:color w:val="000000"/>
          <w:shd w:val="clear" w:color="auto" w:fill="FFFFFF"/>
        </w:rPr>
        <w:t xml:space="preserve"> </w:t>
      </w:r>
      <w:r w:rsidR="008F7E8B" w:rsidRPr="008F7E8B">
        <w:rPr>
          <w:rFonts w:ascii="Times New Roman" w:hAnsi="Times New Roman" w:cs="Times New Roman"/>
          <w:color w:val="000000"/>
          <w:shd w:val="clear" w:color="auto" w:fill="FFFFFF"/>
        </w:rPr>
        <w:t>It should be written in continuous prose without structured subheadings.</w:t>
      </w:r>
      <w:r w:rsidRPr="00E34687">
        <w:rPr>
          <w:rFonts w:ascii="Times New Roman" w:hAnsi="Times New Roman" w:cs="Times New Roman"/>
          <w:color w:val="000000"/>
        </w:rPr>
        <w:br/>
      </w:r>
      <w:r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KEYWORDS</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Provide 5-</w:t>
      </w:r>
      <w:r w:rsidR="00F04FD1" w:rsidRPr="00E34687">
        <w:rPr>
          <w:rFonts w:ascii="Times New Roman" w:hAnsi="Times New Roman" w:cs="Times New Roman"/>
          <w:color w:val="000000"/>
          <w:shd w:val="clear" w:color="auto" w:fill="FFFFFF"/>
        </w:rPr>
        <w:t>8</w:t>
      </w:r>
      <w:r w:rsidRPr="00E34687">
        <w:rPr>
          <w:rFonts w:ascii="Times New Roman" w:hAnsi="Times New Roman" w:cs="Times New Roman"/>
          <w:color w:val="000000"/>
          <w:shd w:val="clear" w:color="auto" w:fill="FFFFFF"/>
        </w:rPr>
        <w:t xml:space="preserve"> keywords that help search engines find your work.</w:t>
      </w:r>
      <w:r w:rsidRPr="00E34687">
        <w:rPr>
          <w:rFonts w:ascii="Times New Roman" w:hAnsi="Times New Roman" w:cs="Times New Roman"/>
          <w:color w:val="000000"/>
        </w:rPr>
        <w:br/>
      </w:r>
      <w:r w:rsidR="00953E90"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INTRODUCTION</w:t>
      </w:r>
      <w:r w:rsidRPr="00E34687">
        <w:rPr>
          <w:rFonts w:ascii="Times New Roman" w:hAnsi="Times New Roman" w:cs="Times New Roman"/>
          <w:color w:val="000000"/>
        </w:rPr>
        <w:br/>
      </w:r>
      <w:r w:rsidR="00E34687" w:rsidRPr="00E34687">
        <w:rPr>
          <w:rFonts w:ascii="Times New Roman" w:hAnsi="Times New Roman" w:cs="Times New Roman"/>
          <w:color w:val="000000"/>
          <w:shd w:val="clear" w:color="auto" w:fill="FFFFFF"/>
        </w:rPr>
        <w:t>The Introduction should provide relevant background and context, summarize key existing literature, identify gaps or unresolved questions, and clearly state the study’s objectives or hypotheses. It should explain the rationale and significance of the research and conclude with a clear statement of purpose.</w:t>
      </w:r>
      <w:r w:rsidR="00E34687" w:rsidRPr="00E34687">
        <w:rPr>
          <w:rFonts w:ascii="Times New Roman" w:hAnsi="Times New Roman" w:cs="Times New Roman"/>
          <w:color w:val="000000"/>
          <w:shd w:val="clear" w:color="auto" w:fill="FFFFFF"/>
        </w:rPr>
        <w:t xml:space="preserve"> </w:t>
      </w:r>
      <w:r w:rsidRPr="00E34687">
        <w:rPr>
          <w:rFonts w:ascii="Times New Roman" w:hAnsi="Times New Roman" w:cs="Times New Roman"/>
          <w:color w:val="000000"/>
          <w:shd w:val="clear" w:color="auto" w:fill="FFFFFF"/>
        </w:rPr>
        <w:t>All abbreviations should be defined on first usage and be consistent throughout the manuscript.</w:t>
      </w:r>
      <w:r w:rsidRPr="00E34687">
        <w:rPr>
          <w:rFonts w:ascii="Times New Roman" w:hAnsi="Times New Roman" w:cs="Times New Roman"/>
          <w:color w:val="000000"/>
        </w:rPr>
        <w:br/>
      </w:r>
    </w:p>
    <w:p w14:paraId="19AA954C" w14:textId="4FF700F1" w:rsidR="00E34687" w:rsidRPr="00E34687" w:rsidRDefault="00E34687" w:rsidP="00597C2A">
      <w:pPr>
        <w:spacing w:after="0" w:line="240" w:lineRule="auto"/>
        <w:rPr>
          <w:rFonts w:ascii="Times New Roman" w:hAnsi="Times New Roman" w:cs="Times New Roman"/>
        </w:rPr>
      </w:pPr>
      <w:r w:rsidRPr="00E34687">
        <w:rPr>
          <w:rStyle w:val="Strong"/>
          <w:rFonts w:ascii="Times New Roman" w:hAnsi="Times New Roman" w:cs="Times New Roman"/>
        </w:rPr>
        <w:t>LITERATURE REVIEW (</w:t>
      </w:r>
      <w:r w:rsidRPr="00E30403">
        <w:rPr>
          <w:rStyle w:val="Strong"/>
          <w:rFonts w:ascii="Times New Roman" w:hAnsi="Times New Roman" w:cs="Times New Roman"/>
          <w:color w:val="0066FF"/>
        </w:rPr>
        <w:t>Generally Not Required</w:t>
      </w:r>
      <w:r w:rsidR="00E30403">
        <w:rPr>
          <w:rStyle w:val="Strong"/>
          <w:rFonts w:ascii="Times New Roman" w:hAnsi="Times New Roman" w:cs="Times New Roman"/>
          <w:color w:val="0066FF"/>
        </w:rPr>
        <w:t xml:space="preserve"> for Original Research Article</w:t>
      </w:r>
      <w:r w:rsidRPr="00E34687">
        <w:rPr>
          <w:rStyle w:val="Strong"/>
          <w:rFonts w:ascii="Times New Roman" w:hAnsi="Times New Roman" w:cs="Times New Roman"/>
        </w:rPr>
        <w:t>)</w:t>
      </w:r>
      <w:r w:rsidRPr="00E34687">
        <w:rPr>
          <w:rFonts w:ascii="Times New Roman" w:hAnsi="Times New Roman" w:cs="Times New Roman"/>
        </w:rPr>
        <w:br/>
        <w:t>A dedicated literature review section is generally not required for original research articles and should be included only when necessary. When included, it should review current studies, relevant theories, and methodological approaches related to the topic, and identify gaps in existing research. This section should expand upon prior scholarship without duplicating content presented in the Introduction.</w:t>
      </w:r>
    </w:p>
    <w:p w14:paraId="5A4951B4" w14:textId="74B24BF2" w:rsidR="000C155F" w:rsidRPr="00E34687" w:rsidRDefault="002A5DBF" w:rsidP="00597C2A">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rPr>
        <w:t xml:space="preserve"> </w:t>
      </w:r>
      <w:r w:rsidR="006C4AD9"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 xml:space="preserve">METHODS AND MATERIALS </w:t>
      </w:r>
      <w:r w:rsidR="006C4AD9" w:rsidRPr="00E34687">
        <w:rPr>
          <w:rFonts w:ascii="Times New Roman" w:hAnsi="Times New Roman" w:cs="Times New Roman"/>
          <w:color w:val="000000"/>
        </w:rPr>
        <w:br/>
      </w:r>
      <w:r w:rsidR="006C4AD9" w:rsidRPr="00E34687">
        <w:rPr>
          <w:rFonts w:ascii="Times New Roman" w:hAnsi="Times New Roman" w:cs="Times New Roman"/>
          <w:color w:val="000000"/>
          <w:shd w:val="clear" w:color="auto" w:fill="FFFFFF"/>
        </w:rPr>
        <w:t xml:space="preserve">Describe in detail how the study was conducted including materials used in the study. A complete description of the methods is to enable readers to evaluate the appropriateness of your methods and the reliability and the validity of your results, </w:t>
      </w:r>
      <w:r w:rsidR="000E06B6" w:rsidRPr="00E34687">
        <w:rPr>
          <w:rFonts w:ascii="Times New Roman" w:hAnsi="Times New Roman" w:cs="Times New Roman"/>
          <w:color w:val="000000"/>
          <w:shd w:val="clear" w:color="auto" w:fill="FFFFFF"/>
        </w:rPr>
        <w:t>it</w:t>
      </w:r>
      <w:r w:rsidR="006C4AD9" w:rsidRPr="00E34687">
        <w:rPr>
          <w:rFonts w:ascii="Times New Roman" w:hAnsi="Times New Roman" w:cs="Times New Roman"/>
          <w:color w:val="000000"/>
          <w:shd w:val="clear" w:color="auto" w:fill="FFFFFF"/>
        </w:rPr>
        <w:t xml:space="preserve"> also permits other interesting investigators to reproduce your study.</w:t>
      </w:r>
      <w:r w:rsidR="00E30403" w:rsidRPr="00E30403">
        <w:t xml:space="preserve"> </w:t>
      </w:r>
      <w:r w:rsidR="00E30403" w:rsidRPr="00E30403">
        <w:rPr>
          <w:rFonts w:ascii="Times New Roman" w:hAnsi="Times New Roman" w:cs="Times New Roman"/>
          <w:color w:val="000000"/>
          <w:shd w:val="clear" w:color="auto" w:fill="FFFFFF"/>
        </w:rPr>
        <w:t>Subsection headings should be used where appropriate to enhance clarity and organization.</w:t>
      </w:r>
    </w:p>
    <w:p w14:paraId="58EBBEAF" w14:textId="77777777" w:rsidR="000C155F" w:rsidRPr="00E34687" w:rsidRDefault="000C155F" w:rsidP="00597C2A">
      <w:pPr>
        <w:spacing w:after="0" w:line="240" w:lineRule="auto"/>
        <w:rPr>
          <w:rFonts w:ascii="Times New Roman" w:hAnsi="Times New Roman" w:cs="Times New Roman"/>
          <w:color w:val="000000"/>
          <w:shd w:val="clear" w:color="auto" w:fill="FFFFFF"/>
        </w:rPr>
      </w:pPr>
    </w:p>
    <w:p w14:paraId="6BBD250E" w14:textId="77777777" w:rsidR="00DA2F90" w:rsidRDefault="000E06B6" w:rsidP="00597C2A">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 xml:space="preserve">If the study involves human subjects, state whether informed consent was obtained and whether approval was granted by an Institutional Review Board (IRB) or equivalent ethics committee, or if the study was deemed exempt. </w:t>
      </w:r>
      <w:r w:rsidR="00E30403" w:rsidRPr="00E30403">
        <w:rPr>
          <w:rFonts w:ascii="Times New Roman" w:hAnsi="Times New Roman" w:cs="Times New Roman"/>
          <w:color w:val="000000"/>
          <w:shd w:val="clear" w:color="auto" w:fill="FFFFFF"/>
        </w:rPr>
        <w:t xml:space="preserve">Additionally, </w:t>
      </w:r>
      <w:r w:rsidR="00E30403">
        <w:rPr>
          <w:rFonts w:ascii="Times New Roman" w:hAnsi="Times New Roman" w:cs="Times New Roman"/>
          <w:color w:val="000000"/>
          <w:shd w:val="clear" w:color="auto" w:fill="FFFFFF"/>
        </w:rPr>
        <w:t>a</w:t>
      </w:r>
      <w:r w:rsidR="00E30403" w:rsidRPr="00E30403">
        <w:rPr>
          <w:rFonts w:ascii="Times New Roman" w:hAnsi="Times New Roman" w:cs="Times New Roman"/>
          <w:color w:val="000000"/>
          <w:shd w:val="clear" w:color="auto" w:fill="FFFFFF"/>
        </w:rPr>
        <w:t>uthors should also indicate how informed consent was obtained and describe the measures used to de-identify personally identifiable information to protect participant confidentiality.</w:t>
      </w:r>
      <w:r w:rsidR="006C4AD9" w:rsidRPr="00E34687">
        <w:rPr>
          <w:rFonts w:ascii="Times New Roman" w:hAnsi="Times New Roman" w:cs="Times New Roman"/>
          <w:color w:val="000000"/>
        </w:rPr>
        <w:br/>
      </w:r>
      <w:r w:rsidR="006C4AD9"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RESULTS</w:t>
      </w:r>
      <w:r w:rsidR="00D80021" w:rsidRPr="00E34687">
        <w:rPr>
          <w:rFonts w:ascii="Times New Roman" w:hAnsi="Times New Roman" w:cs="Times New Roman"/>
        </w:rPr>
        <w:t xml:space="preserve"> </w:t>
      </w:r>
      <w:r w:rsidR="00D80021" w:rsidRPr="00E34687">
        <w:rPr>
          <w:rStyle w:val="Strong"/>
          <w:rFonts w:ascii="Times New Roman" w:hAnsi="Times New Roman" w:cs="Times New Roman"/>
          <w:color w:val="000000"/>
          <w:shd w:val="clear" w:color="auto" w:fill="FFFFFF"/>
        </w:rPr>
        <w:t xml:space="preserve">(may be merged with the Discussion to form </w:t>
      </w:r>
      <w:r w:rsidR="00E30403">
        <w:rPr>
          <w:rStyle w:val="Strong"/>
          <w:rFonts w:ascii="Times New Roman" w:hAnsi="Times New Roman" w:cs="Times New Roman"/>
          <w:color w:val="000000"/>
          <w:shd w:val="clear" w:color="auto" w:fill="FFFFFF"/>
        </w:rPr>
        <w:t>‘</w:t>
      </w:r>
      <w:r w:rsidR="00E30403" w:rsidRPr="00E34687">
        <w:rPr>
          <w:rStyle w:val="Strong"/>
          <w:rFonts w:ascii="Times New Roman" w:hAnsi="Times New Roman" w:cs="Times New Roman"/>
          <w:color w:val="000000"/>
          <w:shd w:val="clear" w:color="auto" w:fill="FFFFFF"/>
        </w:rPr>
        <w:t>RESULTS AND DISCUSSION</w:t>
      </w:r>
      <w:r w:rsidR="00E30403">
        <w:rPr>
          <w:rStyle w:val="Strong"/>
          <w:rFonts w:ascii="Times New Roman" w:hAnsi="Times New Roman" w:cs="Times New Roman"/>
          <w:color w:val="000000"/>
          <w:shd w:val="clear" w:color="auto" w:fill="FFFFFF"/>
        </w:rPr>
        <w:t>’</w:t>
      </w:r>
      <w:r w:rsidR="00E30403" w:rsidRPr="00E34687">
        <w:rPr>
          <w:rStyle w:val="Strong"/>
          <w:rFonts w:ascii="Times New Roman" w:hAnsi="Times New Roman" w:cs="Times New Roman"/>
          <w:color w:val="000000"/>
          <w:shd w:val="clear" w:color="auto" w:fill="FFFFFF"/>
        </w:rPr>
        <w:t xml:space="preserve"> </w:t>
      </w:r>
      <w:r w:rsidR="00D80021" w:rsidRPr="00E34687">
        <w:rPr>
          <w:rStyle w:val="Strong"/>
          <w:rFonts w:ascii="Times New Roman" w:hAnsi="Times New Roman" w:cs="Times New Roman"/>
          <w:color w:val="000000"/>
          <w:shd w:val="clear" w:color="auto" w:fill="FFFFFF"/>
        </w:rPr>
        <w:t>section)</w:t>
      </w:r>
      <w:r w:rsidR="006C4AD9" w:rsidRPr="00E34687">
        <w:rPr>
          <w:rFonts w:ascii="Times New Roman" w:hAnsi="Times New Roman" w:cs="Times New Roman"/>
          <w:color w:val="000000"/>
        </w:rPr>
        <w:br/>
      </w:r>
      <w:r w:rsidR="006C4AD9" w:rsidRPr="00E34687">
        <w:rPr>
          <w:rFonts w:ascii="Times New Roman" w:hAnsi="Times New Roman" w:cs="Times New Roman"/>
          <w:color w:val="000000"/>
          <w:shd w:val="clear" w:color="auto" w:fill="FFFFFF"/>
        </w:rPr>
        <w:t xml:space="preserve">In the Results section, describe the collected data from experiments and the analysis performed on those data. Cite all tables and figures in the text in numerical order. The experimental information should be as concise as possible, while containing all the information necessary to guarantee reproducibility. </w:t>
      </w:r>
      <w:r w:rsidR="00E30403" w:rsidRPr="00E30403">
        <w:rPr>
          <w:rFonts w:ascii="Times New Roman" w:hAnsi="Times New Roman" w:cs="Times New Roman"/>
          <w:color w:val="000000"/>
          <w:shd w:val="clear" w:color="auto" w:fill="FFFFFF"/>
        </w:rPr>
        <w:lastRenderedPageBreak/>
        <w:t>Subsection headings should be used where appropriate to enhance clarity and organization.</w:t>
      </w:r>
      <w:r w:rsidR="006C4AD9" w:rsidRPr="00E34687">
        <w:rPr>
          <w:rFonts w:ascii="Times New Roman" w:hAnsi="Times New Roman" w:cs="Times New Roman"/>
          <w:color w:val="000000"/>
        </w:rPr>
        <w:br/>
      </w:r>
      <w:r w:rsidR="006C4AD9"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DISCUSSION </w:t>
      </w:r>
      <w:r w:rsidR="006C4AD9" w:rsidRPr="00E34687">
        <w:rPr>
          <w:rFonts w:ascii="Times New Roman" w:hAnsi="Times New Roman" w:cs="Times New Roman"/>
          <w:color w:val="000000"/>
        </w:rPr>
        <w:br/>
      </w:r>
      <w:r w:rsidR="00DA2F90" w:rsidRPr="00DA2F90">
        <w:rPr>
          <w:rFonts w:ascii="Times New Roman" w:hAnsi="Times New Roman" w:cs="Times New Roman"/>
          <w:color w:val="000000"/>
          <w:shd w:val="clear" w:color="auto" w:fill="FFFFFF"/>
        </w:rPr>
        <w:t>Evaluate and interpret the study’s findings, draw appropriate conclusions, and discuss their implications. This section should place the results in the context of existing literature, address their theoretical and practical significance, and acknowledge any limitations where relevant.</w:t>
      </w:r>
    </w:p>
    <w:p w14:paraId="15C267C1" w14:textId="4E6AA15C" w:rsidR="00CA548D" w:rsidRPr="00E34687" w:rsidRDefault="006C4AD9" w:rsidP="00597C2A">
      <w:pPr>
        <w:spacing w:after="0" w:line="240" w:lineRule="auto"/>
        <w:rPr>
          <w:rStyle w:val="Strong"/>
          <w:rFonts w:ascii="Times New Roman" w:hAnsi="Times New Roman" w:cs="Times New Roman"/>
          <w:color w:val="000000"/>
          <w:shd w:val="clear" w:color="auto" w:fill="FFFFFF"/>
        </w:rPr>
      </w:pPr>
      <w:r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 xml:space="preserve">CONCLUSION </w:t>
      </w:r>
    </w:p>
    <w:p w14:paraId="43B343FF" w14:textId="77777777" w:rsidR="00DA2F90" w:rsidRPr="00DA2F90" w:rsidRDefault="00DA2F90" w:rsidP="00DA2F90">
      <w:pPr>
        <w:pStyle w:val="Heading3"/>
        <w:spacing w:before="0" w:line="240" w:lineRule="auto"/>
        <w:rPr>
          <w:rFonts w:ascii="Times New Roman" w:eastAsia="Times New Roman" w:hAnsi="Times New Roman" w:cs="Times New Roman"/>
          <w:b/>
          <w:bCs/>
          <w:color w:val="auto"/>
          <w:sz w:val="27"/>
          <w:szCs w:val="27"/>
        </w:rPr>
      </w:pPr>
      <w:r w:rsidRPr="00DA2F90">
        <w:rPr>
          <w:rFonts w:ascii="Times New Roman" w:hAnsi="Times New Roman" w:cs="Times New Roman"/>
          <w:color w:val="000000"/>
        </w:rPr>
        <w:t>The conclusion should briefly restate the study’s purpose and main findings, interpret their significance, and highlight key implications for theory, practice, or policy. It should also concisely acknowledge major limitations, suggest directions for future research, and conclude with a clear and impactful statement that reinforces the study’s overall contribution.</w:t>
      </w:r>
      <w:r w:rsidR="006C4AD9" w:rsidRPr="00E34687">
        <w:rPr>
          <w:rFonts w:ascii="Times New Roman" w:hAnsi="Times New Roman" w:cs="Times New Roman"/>
          <w:color w:val="000000"/>
        </w:rPr>
        <w:br/>
      </w:r>
      <w:r w:rsidR="006C4AD9" w:rsidRPr="00E34687">
        <w:rPr>
          <w:rStyle w:val="Strong"/>
          <w:rFonts w:ascii="Times New Roman" w:hAnsi="Times New Roman" w:cs="Times New Roman"/>
          <w:color w:val="000000"/>
          <w:shd w:val="clear" w:color="auto" w:fill="FFFFFF"/>
        </w:rPr>
        <w:t> </w:t>
      </w:r>
      <w:r w:rsidR="006C4AD9" w:rsidRPr="00E34687">
        <w:rPr>
          <w:rFonts w:ascii="Times New Roman" w:hAnsi="Times New Roman" w:cs="Times New Roman"/>
          <w:color w:val="000000"/>
        </w:rPr>
        <w:br/>
      </w:r>
      <w:r w:rsidRPr="00DA2F90">
        <w:rPr>
          <w:rFonts w:ascii="Times New Roman" w:eastAsia="Times New Roman" w:hAnsi="Times New Roman" w:cs="Times New Roman"/>
          <w:b/>
          <w:bCs/>
          <w:color w:val="auto"/>
          <w:sz w:val="22"/>
          <w:szCs w:val="22"/>
        </w:rPr>
        <w:t>ACKNOWLEDGEMENTS (Optional)</w:t>
      </w:r>
    </w:p>
    <w:p w14:paraId="4F447869" w14:textId="33C75762" w:rsidR="00DA2F90" w:rsidRPr="00DA2F90" w:rsidRDefault="00DA2F90" w:rsidP="00DA2F90">
      <w:pPr>
        <w:spacing w:after="0" w:line="240" w:lineRule="auto"/>
        <w:rPr>
          <w:rFonts w:ascii="Times New Roman" w:eastAsia="Times New Roman" w:hAnsi="Times New Roman" w:cs="Times New Roman"/>
          <w:sz w:val="24"/>
          <w:szCs w:val="24"/>
        </w:rPr>
      </w:pPr>
      <w:r w:rsidRPr="00DA2F90">
        <w:rPr>
          <w:rFonts w:ascii="Times New Roman" w:eastAsia="Times New Roman" w:hAnsi="Times New Roman" w:cs="Times New Roman"/>
          <w:sz w:val="24"/>
          <w:szCs w:val="24"/>
        </w:rPr>
        <w:t xml:space="preserve">Acknowledge individuals who contributed to the work (such as mentors, teachers, supervisors, or advisors) </w:t>
      </w:r>
    </w:p>
    <w:p w14:paraId="63042A6D" w14:textId="48B5A9D3" w:rsidR="00597C2A" w:rsidRPr="00E34687" w:rsidRDefault="006C4AD9" w:rsidP="00597C2A">
      <w:pPr>
        <w:spacing w:after="0" w:line="240" w:lineRule="auto"/>
        <w:rPr>
          <w:rFonts w:ascii="Times New Roman" w:eastAsia="DengXian" w:hAnsi="Times New Roman" w:cs="Times New Roman"/>
          <w:b/>
          <w:bCs/>
          <w:kern w:val="2"/>
          <w14:ligatures w14:val="standardContextual"/>
        </w:rPr>
      </w:pPr>
      <w:r w:rsidRPr="00E34687">
        <w:rPr>
          <w:rFonts w:ascii="Times New Roman" w:hAnsi="Times New Roman" w:cs="Times New Roman"/>
          <w:color w:val="000000"/>
        </w:rPr>
        <w:br/>
      </w:r>
      <w:r w:rsidR="00953E90" w:rsidRPr="00E34687">
        <w:rPr>
          <w:rFonts w:ascii="Times New Roman" w:eastAsia="DengXian" w:hAnsi="Times New Roman" w:cs="Times New Roman"/>
          <w:b/>
          <w:bCs/>
          <w:kern w:val="2"/>
          <w14:ligatures w14:val="standardContextual"/>
        </w:rPr>
        <w:t>FUNDING SOURCES</w:t>
      </w:r>
      <w:r w:rsidR="00DA2F90">
        <w:rPr>
          <w:rFonts w:ascii="Times New Roman" w:eastAsia="DengXian" w:hAnsi="Times New Roman" w:cs="Times New Roman"/>
          <w:b/>
          <w:bCs/>
          <w:kern w:val="2"/>
          <w14:ligatures w14:val="standardContextual"/>
        </w:rPr>
        <w:t xml:space="preserve"> </w:t>
      </w:r>
      <w:r w:rsidR="00DA2F90" w:rsidRPr="00DA2F90">
        <w:rPr>
          <w:rFonts w:ascii="Times New Roman" w:eastAsia="DengXian" w:hAnsi="Times New Roman" w:cs="Times New Roman"/>
          <w:b/>
          <w:bCs/>
          <w:kern w:val="2"/>
          <w14:ligatures w14:val="standardContextual"/>
        </w:rPr>
        <w:t>(Optional)</w:t>
      </w:r>
    </w:p>
    <w:p w14:paraId="31DC7CAD" w14:textId="77777777" w:rsidR="00597C2A" w:rsidRPr="00E34687" w:rsidRDefault="00597C2A" w:rsidP="00597C2A">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If the author(s) received any funding for the conduct of the research and/or preparation of the article, they must disclose the funding sources that provided financial support.</w:t>
      </w:r>
    </w:p>
    <w:p w14:paraId="2821F73E" w14:textId="77777777" w:rsidR="00597C2A" w:rsidRPr="00E34687" w:rsidRDefault="00597C2A" w:rsidP="00597C2A">
      <w:pPr>
        <w:spacing w:after="0" w:line="240" w:lineRule="auto"/>
        <w:rPr>
          <w:rFonts w:ascii="Times New Roman" w:eastAsia="DengXian" w:hAnsi="Times New Roman" w:cs="Times New Roman"/>
          <w:b/>
          <w:bCs/>
          <w:kern w:val="2"/>
          <w14:ligatures w14:val="standardContextual"/>
        </w:rPr>
      </w:pPr>
    </w:p>
    <w:p w14:paraId="2B7B596A" w14:textId="7C40CE0E" w:rsidR="00597C2A" w:rsidRPr="00E34687" w:rsidRDefault="00953E90" w:rsidP="00597C2A">
      <w:pPr>
        <w:spacing w:after="0" w:line="240" w:lineRule="auto"/>
        <w:rPr>
          <w:rFonts w:ascii="Times New Roman" w:eastAsia="DengXian" w:hAnsi="Times New Roman" w:cs="Times New Roman"/>
          <w:b/>
          <w:bCs/>
          <w:kern w:val="2"/>
          <w14:ligatures w14:val="standardContextual"/>
        </w:rPr>
      </w:pPr>
      <w:r w:rsidRPr="00E34687">
        <w:rPr>
          <w:rFonts w:ascii="Times New Roman" w:eastAsia="DengXian" w:hAnsi="Times New Roman" w:cs="Times New Roman"/>
          <w:b/>
          <w:bCs/>
          <w:kern w:val="2"/>
          <w14:ligatures w14:val="standardContextual"/>
        </w:rPr>
        <w:t>CONFLICT OF INTEREST</w:t>
      </w:r>
    </w:p>
    <w:p w14:paraId="3621F147" w14:textId="77777777" w:rsidR="00597C2A" w:rsidRPr="00E34687" w:rsidRDefault="00597C2A" w:rsidP="00597C2A">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Authors must disclose any potential conflicts of interest that could influence the research or interpretation of their results. This includes any financial, personal, or professional affiliations or relationships that might be perceived as affecting the objectivity or integrity of the article's publication.</w:t>
      </w:r>
    </w:p>
    <w:p w14:paraId="4659D9C3" w14:textId="77777777" w:rsidR="006B708B" w:rsidRPr="00E34687" w:rsidRDefault="006B708B" w:rsidP="00597C2A">
      <w:pPr>
        <w:spacing w:after="0" w:line="240" w:lineRule="auto"/>
        <w:rPr>
          <w:rFonts w:ascii="Times New Roman" w:eastAsia="DengXian" w:hAnsi="Times New Roman" w:cs="Times New Roman"/>
          <w:kern w:val="2"/>
          <w14:ligatures w14:val="standardContextual"/>
        </w:rPr>
      </w:pPr>
    </w:p>
    <w:p w14:paraId="4F320C5B" w14:textId="71E269BB" w:rsidR="00597C2A" w:rsidRPr="00E34687" w:rsidRDefault="00597C2A" w:rsidP="00597C2A">
      <w:pPr>
        <w:spacing w:after="0" w:line="240" w:lineRule="auto"/>
        <w:rPr>
          <w:rFonts w:ascii="Times New Roman" w:eastAsia="DengXian" w:hAnsi="Times New Roman" w:cs="Times New Roman"/>
          <w:kern w:val="2"/>
          <w14:ligatures w14:val="standardContextual"/>
        </w:rPr>
      </w:pPr>
      <w:r w:rsidRPr="00E34687">
        <w:rPr>
          <w:rFonts w:ascii="Times New Roman" w:eastAsia="DengXian" w:hAnsi="Times New Roman" w:cs="Times New Roman"/>
          <w:kern w:val="2"/>
          <w14:ligatures w14:val="standardContextual"/>
        </w:rPr>
        <w:t>Authors with no conflict</w:t>
      </w:r>
      <w:r w:rsidR="00DA2F90">
        <w:rPr>
          <w:rFonts w:ascii="Times New Roman" w:eastAsia="DengXian" w:hAnsi="Times New Roman" w:cs="Times New Roman"/>
          <w:kern w:val="2"/>
          <w14:ligatures w14:val="standardContextual"/>
        </w:rPr>
        <w:t xml:space="preserve"> of</w:t>
      </w:r>
      <w:r w:rsidRPr="00E34687">
        <w:rPr>
          <w:rFonts w:ascii="Times New Roman" w:eastAsia="DengXian" w:hAnsi="Times New Roman" w:cs="Times New Roman"/>
          <w:kern w:val="2"/>
          <w14:ligatures w14:val="standardContextual"/>
        </w:rPr>
        <w:t xml:space="preserve"> interest to declare may state: “</w:t>
      </w:r>
      <w:r w:rsidR="008B4E55" w:rsidRPr="00E34687">
        <w:rPr>
          <w:rFonts w:ascii="Times New Roman" w:eastAsia="DengXian" w:hAnsi="Times New Roman" w:cs="Times New Roman"/>
          <w:kern w:val="2"/>
          <w14:ligatures w14:val="standardContextual"/>
        </w:rPr>
        <w:t>The author declares that there are no conflict</w:t>
      </w:r>
      <w:r w:rsidR="00DA2F90">
        <w:rPr>
          <w:rFonts w:ascii="Times New Roman" w:eastAsia="DengXian" w:hAnsi="Times New Roman" w:cs="Times New Roman"/>
          <w:kern w:val="2"/>
          <w14:ligatures w14:val="standardContextual"/>
        </w:rPr>
        <w:t>s</w:t>
      </w:r>
      <w:r w:rsidR="008B4E55" w:rsidRPr="00E34687">
        <w:rPr>
          <w:rFonts w:ascii="Times New Roman" w:eastAsia="DengXian" w:hAnsi="Times New Roman" w:cs="Times New Roman"/>
          <w:kern w:val="2"/>
          <w14:ligatures w14:val="standardContextual"/>
        </w:rPr>
        <w:t xml:space="preserve"> of interest related to this work</w:t>
      </w:r>
      <w:r w:rsidRPr="00E34687">
        <w:rPr>
          <w:rFonts w:ascii="Times New Roman" w:eastAsia="DengXian" w:hAnsi="Times New Roman" w:cs="Times New Roman"/>
          <w:kern w:val="2"/>
          <w14:ligatures w14:val="standardContextual"/>
        </w:rPr>
        <w:t>”.</w:t>
      </w:r>
    </w:p>
    <w:p w14:paraId="45D85736" w14:textId="77777777" w:rsidR="00597C2A" w:rsidRPr="00E34687" w:rsidRDefault="00597C2A" w:rsidP="00597C2A">
      <w:pPr>
        <w:spacing w:after="0" w:line="240" w:lineRule="auto"/>
        <w:rPr>
          <w:rStyle w:val="Strong"/>
          <w:rFonts w:ascii="Times New Roman" w:hAnsi="Times New Roman" w:cs="Times New Roman"/>
          <w:color w:val="000000"/>
          <w:shd w:val="clear" w:color="auto" w:fill="FFFFFF"/>
        </w:rPr>
      </w:pPr>
    </w:p>
    <w:p w14:paraId="01F4D13E" w14:textId="77777777" w:rsidR="00953E90" w:rsidRPr="00E34687" w:rsidRDefault="00953E90" w:rsidP="009C3917">
      <w:pPr>
        <w:spacing w:after="0" w:line="240" w:lineRule="auto"/>
        <w:contextualSpacing/>
        <w:rPr>
          <w:rStyle w:val="Strong"/>
          <w:rFonts w:ascii="Times New Roman" w:hAnsi="Times New Roman" w:cs="Times New Roman"/>
          <w:color w:val="000000"/>
          <w:shd w:val="clear" w:color="auto" w:fill="FFFFFF"/>
        </w:rPr>
      </w:pPr>
      <w:r w:rsidRPr="00E34687">
        <w:rPr>
          <w:rStyle w:val="Strong"/>
          <w:rFonts w:ascii="Times New Roman" w:hAnsi="Times New Roman" w:cs="Times New Roman"/>
          <w:color w:val="000000"/>
          <w:shd w:val="clear" w:color="auto" w:fill="FFFFFF"/>
        </w:rPr>
        <w:t>REFERENCES</w:t>
      </w:r>
    </w:p>
    <w:p w14:paraId="096FE96D" w14:textId="1A83509C" w:rsidR="00C12574" w:rsidRPr="00E34687" w:rsidRDefault="00C12574" w:rsidP="009C3917">
      <w:pPr>
        <w:spacing w:after="0" w:line="240" w:lineRule="auto"/>
        <w:contextualSpacing/>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References of the AJSR uses numbered Vancouver style. The below are examples for references cited from a journal</w:t>
      </w:r>
      <w:r w:rsidR="00DA2F90">
        <w:rPr>
          <w:rFonts w:ascii="Times New Roman" w:hAnsi="Times New Roman" w:cs="Times New Roman"/>
          <w:color w:val="000000"/>
          <w:shd w:val="clear" w:color="auto" w:fill="FFFFFF"/>
        </w:rPr>
        <w:t xml:space="preserve">, </w:t>
      </w:r>
      <w:r w:rsidRPr="00E34687">
        <w:rPr>
          <w:rFonts w:ascii="Times New Roman" w:hAnsi="Times New Roman" w:cs="Times New Roman"/>
          <w:color w:val="000000"/>
          <w:shd w:val="clear" w:color="auto" w:fill="FFFFFF"/>
        </w:rPr>
        <w:t>a book</w:t>
      </w:r>
      <w:r w:rsidR="00DA2F90">
        <w:rPr>
          <w:rFonts w:ascii="Times New Roman" w:hAnsi="Times New Roman" w:cs="Times New Roman"/>
          <w:color w:val="000000"/>
          <w:shd w:val="clear" w:color="auto" w:fill="FFFFFF"/>
        </w:rPr>
        <w:t xml:space="preserve"> and a website-based source</w:t>
      </w:r>
      <w:r w:rsidRPr="00E34687">
        <w:rPr>
          <w:rFonts w:ascii="Times New Roman" w:hAnsi="Times New Roman" w:cs="Times New Roman"/>
          <w:color w:val="000000"/>
          <w:shd w:val="clear" w:color="auto" w:fill="FFFFFF"/>
        </w:rPr>
        <w:t>. Please refer to "Information to Authors" for more details.</w:t>
      </w:r>
      <w:r w:rsidRPr="00E34687">
        <w:rPr>
          <w:rFonts w:ascii="Times New Roman" w:hAnsi="Times New Roman" w:cs="Times New Roman"/>
          <w:color w:val="000000"/>
        </w:rPr>
        <w:br/>
      </w:r>
      <w:r w:rsidRPr="00E34687">
        <w:rPr>
          <w:rFonts w:ascii="Times New Roman" w:hAnsi="Times New Roman" w:cs="Times New Roman"/>
          <w:color w:val="000000"/>
        </w:rPr>
        <w:br/>
      </w:r>
      <w:r w:rsidRPr="00E34687">
        <w:rPr>
          <w:rFonts w:ascii="Times New Roman" w:hAnsi="Times New Roman" w:cs="Times New Roman"/>
          <w:color w:val="000000"/>
          <w:u w:val="single"/>
          <w:shd w:val="clear" w:color="auto" w:fill="FFFFFF"/>
        </w:rPr>
        <w:t>For Journal-based references:</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 xml:space="preserve">1. Zhang X, et al. Development of anticancer agents targeting Hedgehog signaling. Cell Mol Life    </w:t>
      </w:r>
    </w:p>
    <w:p w14:paraId="255AAF46" w14:textId="77777777" w:rsidR="00C12574" w:rsidRPr="00E34687" w:rsidRDefault="00C12574" w:rsidP="00C12574">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 xml:space="preserve">    Sci. 2017;74(15):2773–2782.</w:t>
      </w:r>
    </w:p>
    <w:p w14:paraId="2302DE82" w14:textId="77777777" w:rsidR="00C12574" w:rsidRPr="00E34687" w:rsidRDefault="00C12574" w:rsidP="00C12574">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rPr>
        <w:br/>
      </w:r>
      <w:r w:rsidRPr="00E34687">
        <w:rPr>
          <w:rFonts w:ascii="Times New Roman" w:hAnsi="Times New Roman" w:cs="Times New Roman"/>
          <w:color w:val="000000"/>
          <w:u w:val="single"/>
          <w:shd w:val="clear" w:color="auto" w:fill="FFFFFF"/>
        </w:rPr>
        <w:t>For Books:</w:t>
      </w:r>
      <w:r w:rsidRPr="00E34687">
        <w:rPr>
          <w:rFonts w:ascii="Times New Roman" w:hAnsi="Times New Roman" w:cs="Times New Roman"/>
          <w:u w:val="single"/>
        </w:rPr>
        <w:t xml:space="preserve"> </w:t>
      </w:r>
      <w:r w:rsidRPr="00E34687">
        <w:rPr>
          <w:rFonts w:ascii="Times New Roman" w:hAnsi="Times New Roman" w:cs="Times New Roman"/>
          <w:color w:val="000000"/>
          <w:u w:val="single"/>
          <w:shd w:val="clear" w:color="auto" w:fill="FFFFFF"/>
        </w:rPr>
        <w:t>ISBN is required</w:t>
      </w:r>
      <w:r w:rsidRPr="00E34687">
        <w:rPr>
          <w:rFonts w:ascii="Times New Roman" w:hAnsi="Times New Roman" w:cs="Times New Roman"/>
          <w:color w:val="000000"/>
        </w:rPr>
        <w:t xml:space="preserve"> (if no ISBNs, they should be treated as Website-based references)</w:t>
      </w:r>
      <w:r w:rsidRPr="00E34687">
        <w:rPr>
          <w:rFonts w:ascii="Times New Roman" w:hAnsi="Times New Roman" w:cs="Times New Roman"/>
          <w:color w:val="000000"/>
        </w:rPr>
        <w:br/>
      </w:r>
      <w:r w:rsidRPr="00E34687">
        <w:rPr>
          <w:rFonts w:ascii="Times New Roman" w:hAnsi="Times New Roman" w:cs="Times New Roman"/>
          <w:color w:val="000000"/>
          <w:shd w:val="clear" w:color="auto" w:fill="FFFFFF"/>
        </w:rPr>
        <w:t>2. Sheng, CC, Hao, J. and Hong, CC. “Chemically Induced Pluripotent Stem Cells (</w:t>
      </w:r>
      <w:proofErr w:type="spellStart"/>
      <w:r w:rsidRPr="00E34687">
        <w:rPr>
          <w:rFonts w:ascii="Times New Roman" w:hAnsi="Times New Roman" w:cs="Times New Roman"/>
          <w:color w:val="000000"/>
          <w:shd w:val="clear" w:color="auto" w:fill="FFFFFF"/>
        </w:rPr>
        <w:t>CiPSCs</w:t>
      </w:r>
      <w:proofErr w:type="spellEnd"/>
      <w:r w:rsidRPr="00E34687">
        <w:rPr>
          <w:rFonts w:ascii="Times New Roman" w:hAnsi="Times New Roman" w:cs="Times New Roman"/>
          <w:color w:val="000000"/>
          <w:shd w:val="clear" w:color="auto" w:fill="FFFFFF"/>
        </w:rPr>
        <w:t xml:space="preserve">): A  </w:t>
      </w:r>
    </w:p>
    <w:p w14:paraId="401EDF0B" w14:textId="77777777" w:rsidR="00C12574" w:rsidRPr="00E34687" w:rsidRDefault="00C12574" w:rsidP="00C12574">
      <w:pPr>
        <w:spacing w:after="0" w:line="240" w:lineRule="auto"/>
        <w:ind w:firstLine="240"/>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 xml:space="preserve">Potential Chemical Biological Breakthrough in Reprogramming?” John Wiley &amp; Sons Inc., </w:t>
      </w:r>
    </w:p>
    <w:p w14:paraId="7B5F7D36" w14:textId="77777777" w:rsidR="00C12574" w:rsidRPr="00E34687" w:rsidRDefault="00C12574" w:rsidP="00C12574">
      <w:pPr>
        <w:spacing w:after="0" w:line="240" w:lineRule="auto"/>
        <w:ind w:firstLine="240"/>
        <w:rPr>
          <w:rFonts w:ascii="Times New Roman" w:hAnsi="Times New Roman" w:cs="Times New Roman"/>
          <w:color w:val="000000"/>
          <w:shd w:val="clear" w:color="auto" w:fill="FFFFFF"/>
        </w:rPr>
      </w:pPr>
      <w:r w:rsidRPr="00E34687">
        <w:rPr>
          <w:rFonts w:ascii="Times New Roman" w:hAnsi="Times New Roman" w:cs="Times New Roman"/>
          <w:color w:val="000000"/>
          <w:shd w:val="clear" w:color="auto" w:fill="FFFFFF"/>
        </w:rPr>
        <w:t>2014. ISBN: 978-1-118-34959-5, 154-167.</w:t>
      </w:r>
    </w:p>
    <w:p w14:paraId="1953871E" w14:textId="77777777" w:rsidR="00C12574" w:rsidRPr="00E34687" w:rsidRDefault="00C12574" w:rsidP="00C12574">
      <w:pPr>
        <w:spacing w:after="0" w:line="240" w:lineRule="auto"/>
        <w:rPr>
          <w:rFonts w:ascii="Times New Roman" w:hAnsi="Times New Roman" w:cs="Times New Roman"/>
          <w:color w:val="000000"/>
          <w:shd w:val="clear" w:color="auto" w:fill="FFFFFF"/>
        </w:rPr>
      </w:pPr>
    </w:p>
    <w:p w14:paraId="34733F2C" w14:textId="77777777" w:rsidR="00C12574" w:rsidRPr="00E34687" w:rsidRDefault="00C12574" w:rsidP="00C12574">
      <w:pPr>
        <w:spacing w:after="0" w:line="240" w:lineRule="auto"/>
        <w:rPr>
          <w:rFonts w:ascii="Times New Roman" w:hAnsi="Times New Roman" w:cs="Times New Roman"/>
          <w:color w:val="000000"/>
          <w:u w:val="single"/>
        </w:rPr>
      </w:pPr>
      <w:r w:rsidRPr="00E34687">
        <w:rPr>
          <w:rFonts w:ascii="Times New Roman" w:hAnsi="Times New Roman" w:cs="Times New Roman"/>
          <w:color w:val="000000"/>
          <w:u w:val="single"/>
        </w:rPr>
        <w:t>For Website-based references: accessed date is required.</w:t>
      </w:r>
    </w:p>
    <w:p w14:paraId="444B5A71" w14:textId="77777777" w:rsidR="00C12574" w:rsidRPr="00E34687" w:rsidRDefault="00C12574" w:rsidP="00C12574">
      <w:pPr>
        <w:numPr>
          <w:ilvl w:val="0"/>
          <w:numId w:val="2"/>
        </w:numPr>
        <w:tabs>
          <w:tab w:val="clear" w:pos="720"/>
          <w:tab w:val="num" w:pos="360"/>
        </w:tabs>
        <w:spacing w:after="0" w:line="240" w:lineRule="auto"/>
        <w:ind w:left="270" w:hanging="270"/>
        <w:rPr>
          <w:rFonts w:ascii="Times New Roman" w:hAnsi="Times New Roman" w:cs="Times New Roman"/>
          <w:color w:val="000000"/>
        </w:rPr>
      </w:pPr>
      <w:r w:rsidRPr="00E34687">
        <w:rPr>
          <w:rFonts w:ascii="Times New Roman" w:hAnsi="Times New Roman" w:cs="Times New Roman"/>
          <w:color w:val="000000"/>
        </w:rPr>
        <w:t xml:space="preserve">A Phase 1 Study of IPI-926 in Patients with Advanced and/or Metastatic Solid Tumor Malignancies. Available from: https://classic.clinicaltrials.gov/ct2/show/NCT00761696 </w:t>
      </w:r>
      <w:r w:rsidRPr="00DA2F90">
        <w:rPr>
          <w:rFonts w:ascii="Times New Roman" w:hAnsi="Times New Roman" w:cs="Times New Roman"/>
          <w:color w:val="0066FF"/>
        </w:rPr>
        <w:t>(accessed on 2024-3-22)</w:t>
      </w:r>
    </w:p>
    <w:p w14:paraId="19D98AA1" w14:textId="77777777" w:rsidR="00C12574" w:rsidRPr="00E34687" w:rsidRDefault="00C12574" w:rsidP="00C12574">
      <w:pPr>
        <w:spacing w:after="0" w:line="240" w:lineRule="auto"/>
        <w:rPr>
          <w:rFonts w:ascii="Times New Roman" w:hAnsi="Times New Roman" w:cs="Times New Roman"/>
          <w:color w:val="000000"/>
        </w:rPr>
      </w:pPr>
    </w:p>
    <w:p w14:paraId="353E4A47" w14:textId="77777777" w:rsidR="001518EE" w:rsidRPr="001518EE" w:rsidRDefault="006C4AD9" w:rsidP="001518EE">
      <w:pPr>
        <w:spacing w:after="0" w:line="240" w:lineRule="auto"/>
        <w:rPr>
          <w:rFonts w:ascii="Times New Roman" w:hAnsi="Times New Roman" w:cs="Times New Roman"/>
          <w:color w:val="000000"/>
          <w:shd w:val="clear" w:color="auto" w:fill="FFFFFF"/>
        </w:rPr>
      </w:pPr>
      <w:r w:rsidRPr="00E34687">
        <w:rPr>
          <w:rFonts w:ascii="Times New Roman" w:hAnsi="Times New Roman" w:cs="Times New Roman"/>
          <w:color w:val="000000"/>
        </w:rPr>
        <w:br/>
      </w:r>
      <w:r w:rsidR="00953E90" w:rsidRPr="00E34687">
        <w:rPr>
          <w:rStyle w:val="Strong"/>
          <w:rFonts w:ascii="Times New Roman" w:hAnsi="Times New Roman" w:cs="Times New Roman"/>
          <w:color w:val="000000"/>
          <w:shd w:val="clear" w:color="auto" w:fill="FFFFFF"/>
        </w:rPr>
        <w:t>TABLES AND FIGURES</w:t>
      </w:r>
      <w:r w:rsidRPr="00E34687">
        <w:rPr>
          <w:rFonts w:ascii="Times New Roman" w:hAnsi="Times New Roman" w:cs="Times New Roman"/>
          <w:color w:val="000000"/>
        </w:rPr>
        <w:br/>
      </w:r>
      <w:r w:rsidR="001518EE" w:rsidRPr="001518EE">
        <w:rPr>
          <w:rFonts w:ascii="Times New Roman" w:hAnsi="Times New Roman" w:cs="Times New Roman"/>
          <w:color w:val="000000"/>
          <w:shd w:val="clear" w:color="auto" w:fill="FFFFFF"/>
        </w:rPr>
        <w:t xml:space="preserve">All figures and tables must be numbered sequentially in the order in which they are cited in the text. </w:t>
      </w:r>
      <w:r w:rsidR="001518EE" w:rsidRPr="001518EE">
        <w:rPr>
          <w:rFonts w:ascii="Times New Roman" w:hAnsi="Times New Roman" w:cs="Times New Roman"/>
          <w:color w:val="000000"/>
          <w:shd w:val="clear" w:color="auto" w:fill="FFFFFF"/>
        </w:rPr>
        <w:lastRenderedPageBreak/>
        <w:t>Captions for tables and figures should provide sufficient context to allow them to be understood independently, without reference to the main text.</w:t>
      </w:r>
    </w:p>
    <w:p w14:paraId="31B44B1A" w14:textId="77777777" w:rsidR="001518EE" w:rsidRPr="001518EE" w:rsidRDefault="001518EE" w:rsidP="001518EE">
      <w:pPr>
        <w:spacing w:after="0" w:line="240" w:lineRule="auto"/>
        <w:rPr>
          <w:rFonts w:ascii="Times New Roman" w:hAnsi="Times New Roman" w:cs="Times New Roman"/>
          <w:color w:val="000000"/>
          <w:shd w:val="clear" w:color="auto" w:fill="FFFFFF"/>
        </w:rPr>
      </w:pPr>
    </w:p>
    <w:p w14:paraId="3D37B701" w14:textId="6CB1FEF5" w:rsidR="00597C2A" w:rsidRDefault="001518EE" w:rsidP="001518EE">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Figure files should be submitted in high-quality PNG or JPEG format. All figures must include clearly labeled axes, with units defined where applicable. Text, symbols, and labels should be legible and of sufficient resolution for publication. Importantly, all tables and figures must be cited at appropriate locations within the main text to guide readers.</w:t>
      </w:r>
    </w:p>
    <w:p w14:paraId="1C41D249" w14:textId="77777777" w:rsidR="001518EE" w:rsidRDefault="001518EE" w:rsidP="001518EE">
      <w:pPr>
        <w:spacing w:after="0" w:line="240" w:lineRule="auto"/>
        <w:rPr>
          <w:rFonts w:ascii="Times New Roman" w:hAnsi="Times New Roman" w:cs="Times New Roman"/>
          <w:color w:val="000000"/>
          <w:shd w:val="clear" w:color="auto" w:fill="FFFFFF"/>
        </w:rPr>
      </w:pPr>
    </w:p>
    <w:p w14:paraId="6A824381" w14:textId="4901E734" w:rsidR="001518EE" w:rsidRPr="00E34687" w:rsidRDefault="001518EE" w:rsidP="001518EE">
      <w:pPr>
        <w:spacing w:after="0" w:line="240" w:lineRule="auto"/>
        <w:rPr>
          <w:rFonts w:ascii="Times New Roman" w:hAnsi="Times New Roman" w:cs="Times New Roman"/>
          <w:color w:val="000000"/>
          <w:shd w:val="clear" w:color="auto" w:fill="FFFFFF"/>
        </w:rPr>
      </w:pPr>
      <w:r w:rsidRPr="001518EE">
        <w:rPr>
          <w:rFonts w:ascii="Times New Roman" w:hAnsi="Times New Roman" w:cs="Times New Roman"/>
          <w:color w:val="000000"/>
          <w:shd w:val="clear" w:color="auto" w:fill="FFFFFF"/>
        </w:rPr>
        <w:t>Typically, manuscripts should include no more than eight (8) figures and eight (8) tables. Authors may merge multiple related figures into a single composite figure with clearly labeled panels (e.g., A, B, C</w:t>
      </w:r>
      <w:r>
        <w:rPr>
          <w:rFonts w:ascii="Times New Roman" w:hAnsi="Times New Roman" w:cs="Times New Roman"/>
          <w:color w:val="000000"/>
          <w:shd w:val="clear" w:color="auto" w:fill="FFFFFF"/>
        </w:rPr>
        <w:t>…</w:t>
      </w:r>
      <w:r w:rsidRPr="001518EE">
        <w:rPr>
          <w:rFonts w:ascii="Times New Roman" w:hAnsi="Times New Roman" w:cs="Times New Roman"/>
          <w:color w:val="000000"/>
          <w:shd w:val="clear" w:color="auto" w:fill="FFFFFF"/>
        </w:rPr>
        <w:t>), where appropriate.</w:t>
      </w:r>
    </w:p>
    <w:sectPr w:rsidR="001518EE" w:rsidRPr="00E34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195"/>
    <w:multiLevelType w:val="hybridMultilevel"/>
    <w:tmpl w:val="83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732E5"/>
    <w:multiLevelType w:val="multilevel"/>
    <w:tmpl w:val="7B981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662619">
    <w:abstractNumId w:val="0"/>
  </w:num>
  <w:num w:numId="2" w16cid:durableId="155060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D9"/>
    <w:rsid w:val="000819AF"/>
    <w:rsid w:val="000B50D1"/>
    <w:rsid w:val="000C155F"/>
    <w:rsid w:val="000D7E79"/>
    <w:rsid w:val="000E06B6"/>
    <w:rsid w:val="000E1EE7"/>
    <w:rsid w:val="000E764E"/>
    <w:rsid w:val="001518EE"/>
    <w:rsid w:val="00153672"/>
    <w:rsid w:val="00203116"/>
    <w:rsid w:val="002A5DBF"/>
    <w:rsid w:val="00326B82"/>
    <w:rsid w:val="0033744B"/>
    <w:rsid w:val="00354F24"/>
    <w:rsid w:val="003C135B"/>
    <w:rsid w:val="003C3D96"/>
    <w:rsid w:val="003D4C53"/>
    <w:rsid w:val="00412EC9"/>
    <w:rsid w:val="00431978"/>
    <w:rsid w:val="00434C85"/>
    <w:rsid w:val="004F16AA"/>
    <w:rsid w:val="0053752B"/>
    <w:rsid w:val="00597C2A"/>
    <w:rsid w:val="00625FCC"/>
    <w:rsid w:val="006B708B"/>
    <w:rsid w:val="006C4AD9"/>
    <w:rsid w:val="00722A57"/>
    <w:rsid w:val="00802D93"/>
    <w:rsid w:val="00855B62"/>
    <w:rsid w:val="008B4E55"/>
    <w:rsid w:val="008E3099"/>
    <w:rsid w:val="008F7E8B"/>
    <w:rsid w:val="00953E90"/>
    <w:rsid w:val="009B4FAA"/>
    <w:rsid w:val="009C3917"/>
    <w:rsid w:val="00A13859"/>
    <w:rsid w:val="00BE1AD2"/>
    <w:rsid w:val="00BF37E4"/>
    <w:rsid w:val="00C12574"/>
    <w:rsid w:val="00C66C7F"/>
    <w:rsid w:val="00C76B6B"/>
    <w:rsid w:val="00CA1204"/>
    <w:rsid w:val="00CA548D"/>
    <w:rsid w:val="00CC629B"/>
    <w:rsid w:val="00D376E8"/>
    <w:rsid w:val="00D80021"/>
    <w:rsid w:val="00DA2F90"/>
    <w:rsid w:val="00DA51FB"/>
    <w:rsid w:val="00DD4D7E"/>
    <w:rsid w:val="00DF3209"/>
    <w:rsid w:val="00E30403"/>
    <w:rsid w:val="00E34687"/>
    <w:rsid w:val="00E549BE"/>
    <w:rsid w:val="00F04FD1"/>
    <w:rsid w:val="00F67DE4"/>
    <w:rsid w:val="00F9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E60"/>
  <w15:chartTrackingRefBased/>
  <w15:docId w15:val="{1BDAA238-E0A2-46D8-B516-428522DB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A2F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AD9"/>
    <w:rPr>
      <w:b/>
      <w:bCs/>
    </w:rPr>
  </w:style>
  <w:style w:type="paragraph" w:styleId="ListParagraph">
    <w:name w:val="List Paragraph"/>
    <w:basedOn w:val="Normal"/>
    <w:uiPriority w:val="34"/>
    <w:qFormat/>
    <w:rsid w:val="0033744B"/>
    <w:pPr>
      <w:ind w:left="720"/>
      <w:contextualSpacing/>
    </w:pPr>
  </w:style>
  <w:style w:type="character" w:customStyle="1" w:styleId="Heading3Char">
    <w:name w:val="Heading 3 Char"/>
    <w:basedOn w:val="DefaultParagraphFont"/>
    <w:link w:val="Heading3"/>
    <w:uiPriority w:val="9"/>
    <w:semiHidden/>
    <w:rsid w:val="00DA2F9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University of Health Sciences</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Jijun Hao</dc:creator>
  <cp:keywords/>
  <dc:description/>
  <cp:lastModifiedBy>Jijun Hao</cp:lastModifiedBy>
  <cp:revision>5</cp:revision>
  <dcterms:created xsi:type="dcterms:W3CDTF">2025-12-31T00:33:00Z</dcterms:created>
  <dcterms:modified xsi:type="dcterms:W3CDTF">2025-12-31T02:02:00Z</dcterms:modified>
</cp:coreProperties>
</file>